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00E" w:rsidRDefault="00317A26" w:rsidP="00317A26">
      <w:pPr>
        <w:spacing w:line="300" w:lineRule="auto"/>
        <w:ind w:firstLine="0"/>
      </w:pPr>
      <w:r>
        <w:rPr>
          <w:b/>
          <w:bCs/>
          <w:noProof/>
          <w:sz w:val="28"/>
          <w:szCs w:val="28"/>
          <w:lang w:eastAsia="ru-RU"/>
        </w:rPr>
        <w:drawing>
          <wp:inline distT="0" distB="0" distL="0" distR="0" wp14:anchorId="2E397AF6" wp14:editId="6E2EF6FF">
            <wp:extent cx="2571750" cy="69008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82" cy="69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A26" w:rsidRPr="000A06CA" w:rsidRDefault="00317A26" w:rsidP="00A862BA">
      <w:pPr>
        <w:spacing w:line="30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06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Кадастровая палата и</w:t>
      </w:r>
      <w:r w:rsidRPr="000A06C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proofErr w:type="spellStart"/>
      <w:r w:rsidRPr="00A862BA">
        <w:rPr>
          <w:rStyle w:val="a8"/>
          <w:rFonts w:ascii="Times New Roman" w:hAnsi="Times New Roman" w:cs="Times New Roman"/>
          <w:b/>
          <w:i w:val="0"/>
          <w:sz w:val="28"/>
          <w:szCs w:val="28"/>
        </w:rPr>
        <w:t>ВолГАУ</w:t>
      </w:r>
      <w:proofErr w:type="spellEnd"/>
      <w:r w:rsidRPr="000A06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подписали договор о сотрудничестве</w:t>
      </w:r>
    </w:p>
    <w:p w:rsidR="00A862BA" w:rsidRPr="00A862BA" w:rsidRDefault="00A862BA" w:rsidP="00317A26">
      <w:pPr>
        <w:spacing w:line="300" w:lineRule="auto"/>
        <w:ind w:firstLine="567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317A26" w:rsidRPr="00593096" w:rsidRDefault="00317A26" w:rsidP="00317A26">
      <w:pPr>
        <w:spacing w:line="30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3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 апреля 2021 года состоялось подписание соглашения о сотрудничестве между Кадастровой палатой по Волгоградской области и Волгоградским государственным университетом (</w:t>
      </w:r>
      <w:proofErr w:type="spellStart"/>
      <w:r w:rsidRPr="00593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ВолГАУ</w:t>
      </w:r>
      <w:proofErr w:type="spellEnd"/>
      <w:r w:rsidRPr="00593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). Взаимодействие между учреждениями нацелено на подготовку квалифицированных кадров, совместной реализации ряда проектов, организации практик и стажировок обучающихся, а также вопросы трудоустройства выпускников вуза.</w:t>
      </w:r>
    </w:p>
    <w:p w:rsidR="00317A26" w:rsidRPr="00593096" w:rsidRDefault="00317A26" w:rsidP="00317A26">
      <w:pPr>
        <w:spacing w:line="30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30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Свои подписи под документом поставили директор Кадастровой палаты </w:t>
      </w:r>
      <w:r w:rsidRPr="001811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</w:t>
      </w:r>
      <w:r w:rsidRPr="005930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Волгоградской </w:t>
      </w:r>
      <w:r w:rsidRPr="00593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</w:t>
      </w:r>
      <w:r w:rsidRPr="005930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Константин </w:t>
      </w:r>
      <w:proofErr w:type="spellStart"/>
      <w:r w:rsidRPr="005930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Миндигаяс</w:t>
      </w:r>
      <w:proofErr w:type="spellEnd"/>
      <w:r w:rsidRPr="005930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временно исполняющий обязанности ректора </w:t>
      </w:r>
      <w:proofErr w:type="spellStart"/>
      <w:r w:rsidRPr="005930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ВолГАУ</w:t>
      </w:r>
      <w:proofErr w:type="spellEnd"/>
      <w:r w:rsidRPr="005930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Виталий Цепляев.</w:t>
      </w:r>
    </w:p>
    <w:p w:rsidR="00317A26" w:rsidRPr="00593096" w:rsidRDefault="00317A26" w:rsidP="00317A26">
      <w:pPr>
        <w:spacing w:line="30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0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Основными направлениями сотрудничества станут подготовка кадров по профильным для Кадастровой палаты направлениям</w:t>
      </w:r>
      <w:r w:rsidRPr="00593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930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осуществление дополнительных профессиональных программ повышения квалификации и переподготовки, </w:t>
      </w:r>
      <w:r w:rsidRPr="00593096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трудоустройство выпускников вуза.</w:t>
      </w:r>
    </w:p>
    <w:p w:rsidR="00317A26" w:rsidRPr="00593096" w:rsidRDefault="00317A26" w:rsidP="00317A26">
      <w:pPr>
        <w:spacing w:line="30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30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Кроме того, учреждения будут сотрудничать в таких направлениях как организация практик для студентов, участие в научно-практических конференциях, культурно-массовых и спортивных мероприятиях.</w:t>
      </w:r>
    </w:p>
    <w:p w:rsidR="00317A26" w:rsidRDefault="00317A26" w:rsidP="00317A26">
      <w:pPr>
        <w:pStyle w:val="a3"/>
        <w:spacing w:before="0" w:beforeAutospacing="0" w:after="0" w:afterAutospacing="0" w:line="300" w:lineRule="auto"/>
        <w:rPr>
          <w:b/>
          <w:sz w:val="28"/>
          <w:szCs w:val="28"/>
        </w:rPr>
      </w:pPr>
      <w:r w:rsidRPr="00A22E85">
        <w:rPr>
          <w:bCs/>
          <w:i/>
          <w:sz w:val="28"/>
          <w:szCs w:val="28"/>
        </w:rPr>
        <w:t>«Подобная практика выстраивания долгосрочных отношений с вузом полезна не только для учебного заведения, но и для ведомства, кадровая политика которого направлена на формирование высококвалифицированного персонала.</w:t>
      </w:r>
      <w:r>
        <w:rPr>
          <w:bCs/>
          <w:sz w:val="28"/>
          <w:szCs w:val="28"/>
        </w:rPr>
        <w:t xml:space="preserve"> </w:t>
      </w:r>
      <w:r w:rsidRPr="0018115E">
        <w:rPr>
          <w:bCs/>
          <w:i/>
          <w:sz w:val="28"/>
          <w:szCs w:val="28"/>
        </w:rPr>
        <w:t>Выпускник</w:t>
      </w:r>
      <w:r>
        <w:rPr>
          <w:bCs/>
          <w:i/>
          <w:sz w:val="28"/>
          <w:szCs w:val="28"/>
        </w:rPr>
        <w:t>и</w:t>
      </w:r>
      <w:r w:rsidRPr="0018115E">
        <w:rPr>
          <w:bCs/>
          <w:i/>
          <w:sz w:val="28"/>
          <w:szCs w:val="28"/>
        </w:rPr>
        <w:t>, проявивши</w:t>
      </w:r>
      <w:r>
        <w:rPr>
          <w:bCs/>
          <w:i/>
          <w:sz w:val="28"/>
          <w:szCs w:val="28"/>
        </w:rPr>
        <w:t>е</w:t>
      </w:r>
      <w:r w:rsidRPr="0018115E">
        <w:rPr>
          <w:bCs/>
          <w:i/>
          <w:sz w:val="28"/>
          <w:szCs w:val="28"/>
        </w:rPr>
        <w:t xml:space="preserve"> себя в процессе обучения и в ходе производственной практики в Кадастровой палате, при наличии вакантных должностей, буд</w:t>
      </w:r>
      <w:r>
        <w:rPr>
          <w:bCs/>
          <w:i/>
          <w:sz w:val="28"/>
          <w:szCs w:val="28"/>
        </w:rPr>
        <w:t>у</w:t>
      </w:r>
      <w:r w:rsidRPr="0018115E">
        <w:rPr>
          <w:bCs/>
          <w:i/>
          <w:sz w:val="28"/>
          <w:szCs w:val="28"/>
        </w:rPr>
        <w:t xml:space="preserve">т </w:t>
      </w:r>
      <w:r>
        <w:rPr>
          <w:bCs/>
          <w:i/>
          <w:sz w:val="28"/>
          <w:szCs w:val="28"/>
        </w:rPr>
        <w:t>трудоустроены в приоритетном порядке</w:t>
      </w:r>
      <w:r w:rsidRPr="0018115E">
        <w:rPr>
          <w:bCs/>
          <w:i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Pr="00C51BC6">
        <w:rPr>
          <w:sz w:val="28"/>
          <w:szCs w:val="28"/>
        </w:rPr>
        <w:t xml:space="preserve">– отметил </w:t>
      </w:r>
      <w:r w:rsidRPr="0018115E">
        <w:rPr>
          <w:b/>
          <w:bCs/>
          <w:sz w:val="28"/>
          <w:szCs w:val="28"/>
        </w:rPr>
        <w:t xml:space="preserve">директор Кадастровой палаты по Волгоградской </w:t>
      </w:r>
      <w:r w:rsidRPr="0018115E">
        <w:rPr>
          <w:b/>
          <w:sz w:val="28"/>
          <w:szCs w:val="28"/>
        </w:rPr>
        <w:t xml:space="preserve">области </w:t>
      </w:r>
      <w:r w:rsidRPr="0018115E">
        <w:rPr>
          <w:b/>
          <w:bCs/>
          <w:sz w:val="28"/>
          <w:szCs w:val="28"/>
        </w:rPr>
        <w:t xml:space="preserve">Константин </w:t>
      </w:r>
      <w:proofErr w:type="spellStart"/>
      <w:r w:rsidRPr="0018115E">
        <w:rPr>
          <w:b/>
          <w:bCs/>
          <w:sz w:val="28"/>
          <w:szCs w:val="28"/>
        </w:rPr>
        <w:t>Миндигаяс</w:t>
      </w:r>
      <w:proofErr w:type="spellEnd"/>
      <w:r w:rsidRPr="00C51BC6">
        <w:rPr>
          <w:b/>
          <w:sz w:val="28"/>
          <w:szCs w:val="28"/>
        </w:rPr>
        <w:t>.</w:t>
      </w:r>
    </w:p>
    <w:p w:rsidR="00317A26" w:rsidRDefault="00317A26" w:rsidP="00317A26">
      <w:pPr>
        <w:spacing w:line="30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11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эколого–мели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1811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ративном факультете </w:t>
      </w:r>
      <w:proofErr w:type="spellStart"/>
      <w:r w:rsidRPr="001811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ВолГАУ</w:t>
      </w:r>
      <w:proofErr w:type="spellEnd"/>
      <w:r w:rsidRPr="001811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готовят специалистов по земельно-имущественным отношениям, которые в процессе обучения получают соответствующие профессиональные компетенции и смогут осуществлять профессиональную деятельность в области управления земельно-имущественным комплексом и осуществления кадастровых отношений.</w:t>
      </w:r>
    </w:p>
    <w:p w:rsidR="00317A26" w:rsidRDefault="00317A26" w:rsidP="00317A26">
      <w:pPr>
        <w:autoSpaceDE w:val="0"/>
        <w:autoSpaceDN w:val="0"/>
        <w:adjustRightInd w:val="0"/>
        <w:spacing w:line="30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17A26" w:rsidRPr="00743178" w:rsidRDefault="00317A26" w:rsidP="00317A26">
      <w:pPr>
        <w:spacing w:line="300" w:lineRule="auto"/>
        <w:ind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43178">
        <w:rPr>
          <w:rFonts w:ascii="Times New Roman" w:hAnsi="Times New Roman" w:cs="Times New Roman"/>
          <w:sz w:val="24"/>
          <w:szCs w:val="24"/>
        </w:rPr>
        <w:t xml:space="preserve">Ответственный за взаимодействие </w:t>
      </w:r>
    </w:p>
    <w:p w:rsidR="00317A26" w:rsidRPr="00743178" w:rsidRDefault="00317A26" w:rsidP="00317A26">
      <w:pPr>
        <w:spacing w:line="30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43178">
        <w:rPr>
          <w:rFonts w:ascii="Times New Roman" w:hAnsi="Times New Roman" w:cs="Times New Roman"/>
          <w:sz w:val="24"/>
          <w:szCs w:val="24"/>
        </w:rPr>
        <w:t>Кадастровой палаты</w:t>
      </w:r>
    </w:p>
    <w:p w:rsidR="00317A26" w:rsidRPr="00743178" w:rsidRDefault="00317A26" w:rsidP="00317A26">
      <w:pPr>
        <w:spacing w:line="30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43178">
        <w:rPr>
          <w:rFonts w:ascii="Times New Roman" w:hAnsi="Times New Roman" w:cs="Times New Roman"/>
          <w:sz w:val="24"/>
          <w:szCs w:val="24"/>
        </w:rPr>
        <w:t xml:space="preserve">по Волгоградской области </w:t>
      </w:r>
    </w:p>
    <w:p w:rsidR="00317A26" w:rsidRPr="00317A26" w:rsidRDefault="00317A26" w:rsidP="00317A26">
      <w:pPr>
        <w:spacing w:line="300" w:lineRule="auto"/>
        <w:ind w:firstLine="0"/>
      </w:pPr>
      <w:r w:rsidRPr="00743178">
        <w:rPr>
          <w:rFonts w:ascii="Times New Roman" w:hAnsi="Times New Roman" w:cs="Times New Roman"/>
          <w:sz w:val="24"/>
          <w:szCs w:val="24"/>
        </w:rPr>
        <w:t xml:space="preserve">со средствами массовой информации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43178">
        <w:rPr>
          <w:rFonts w:ascii="Times New Roman" w:hAnsi="Times New Roman" w:cs="Times New Roman"/>
          <w:sz w:val="24"/>
          <w:szCs w:val="24"/>
        </w:rPr>
        <w:t xml:space="preserve">                                            Елена Золотарева </w:t>
      </w:r>
    </w:p>
    <w:sectPr w:rsidR="00317A26" w:rsidRPr="00317A26" w:rsidSect="005D298E">
      <w:headerReference w:type="default" r:id="rId9"/>
      <w:pgSz w:w="11906" w:h="16838"/>
      <w:pgMar w:top="567" w:right="850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DCF" w:rsidRDefault="00DB6DCF" w:rsidP="00D46179">
      <w:pPr>
        <w:spacing w:line="240" w:lineRule="auto"/>
      </w:pPr>
      <w:r>
        <w:separator/>
      </w:r>
    </w:p>
  </w:endnote>
  <w:endnote w:type="continuationSeparator" w:id="0">
    <w:p w:rsidR="00DB6DCF" w:rsidRDefault="00DB6DCF" w:rsidP="00D461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DCF" w:rsidRDefault="00DB6DCF" w:rsidP="00D46179">
      <w:pPr>
        <w:spacing w:line="240" w:lineRule="auto"/>
      </w:pPr>
      <w:r>
        <w:separator/>
      </w:r>
    </w:p>
  </w:footnote>
  <w:footnote w:type="continuationSeparator" w:id="0">
    <w:p w:rsidR="00DB6DCF" w:rsidRDefault="00DB6DCF" w:rsidP="00D461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24379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46179" w:rsidRPr="00D46179" w:rsidRDefault="00D46179" w:rsidP="00D46179">
        <w:pPr>
          <w:pStyle w:val="a9"/>
          <w:jc w:val="center"/>
          <w:rPr>
            <w:rFonts w:ascii="Times New Roman" w:hAnsi="Times New Roman" w:cs="Times New Roman"/>
          </w:rPr>
        </w:pPr>
        <w:r w:rsidRPr="00D46179">
          <w:rPr>
            <w:rFonts w:ascii="Times New Roman" w:hAnsi="Times New Roman" w:cs="Times New Roman"/>
          </w:rPr>
          <w:fldChar w:fldCharType="begin"/>
        </w:r>
        <w:r w:rsidRPr="00D46179">
          <w:rPr>
            <w:rFonts w:ascii="Times New Roman" w:hAnsi="Times New Roman" w:cs="Times New Roman"/>
          </w:rPr>
          <w:instrText>PAGE   \* MERGEFORMAT</w:instrText>
        </w:r>
        <w:r w:rsidRPr="00D46179">
          <w:rPr>
            <w:rFonts w:ascii="Times New Roman" w:hAnsi="Times New Roman" w:cs="Times New Roman"/>
          </w:rPr>
          <w:fldChar w:fldCharType="separate"/>
        </w:r>
        <w:r w:rsidR="005D298E">
          <w:rPr>
            <w:rFonts w:ascii="Times New Roman" w:hAnsi="Times New Roman" w:cs="Times New Roman"/>
            <w:noProof/>
          </w:rPr>
          <w:t>2</w:t>
        </w:r>
        <w:r w:rsidRPr="00D46179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B532B"/>
    <w:multiLevelType w:val="hybridMultilevel"/>
    <w:tmpl w:val="ECDA1A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A017FF"/>
    <w:multiLevelType w:val="hybridMultilevel"/>
    <w:tmpl w:val="932A3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126C9B"/>
    <w:multiLevelType w:val="hybridMultilevel"/>
    <w:tmpl w:val="956A99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681375E"/>
    <w:multiLevelType w:val="multilevel"/>
    <w:tmpl w:val="8EA4B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541818"/>
    <w:multiLevelType w:val="hybridMultilevel"/>
    <w:tmpl w:val="1EB44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E23A4B"/>
    <w:multiLevelType w:val="hybridMultilevel"/>
    <w:tmpl w:val="FFBA302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7EF83AE2"/>
    <w:multiLevelType w:val="hybridMultilevel"/>
    <w:tmpl w:val="6A56E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AEF"/>
    <w:rsid w:val="000D11AD"/>
    <w:rsid w:val="00135CD3"/>
    <w:rsid w:val="001F1CBF"/>
    <w:rsid w:val="00317A26"/>
    <w:rsid w:val="005D298E"/>
    <w:rsid w:val="006118B2"/>
    <w:rsid w:val="006E7627"/>
    <w:rsid w:val="00743178"/>
    <w:rsid w:val="008B5E28"/>
    <w:rsid w:val="00A65086"/>
    <w:rsid w:val="00A862BA"/>
    <w:rsid w:val="00BA100E"/>
    <w:rsid w:val="00BB176D"/>
    <w:rsid w:val="00C51AEF"/>
    <w:rsid w:val="00D46179"/>
    <w:rsid w:val="00DB6DCF"/>
    <w:rsid w:val="00ED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CD3"/>
    <w:pPr>
      <w:spacing w:after="0" w:line="360" w:lineRule="auto"/>
      <w:ind w:firstLine="709"/>
      <w:jc w:val="both"/>
    </w:pPr>
  </w:style>
  <w:style w:type="paragraph" w:styleId="1">
    <w:name w:val="heading 1"/>
    <w:basedOn w:val="a"/>
    <w:next w:val="a"/>
    <w:link w:val="10"/>
    <w:uiPriority w:val="99"/>
    <w:qFormat/>
    <w:rsid w:val="00135CD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5CD3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Normal (Web)"/>
    <w:basedOn w:val="a"/>
    <w:link w:val="a4"/>
    <w:uiPriority w:val="99"/>
    <w:unhideWhenUsed/>
    <w:rsid w:val="00135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35CD3"/>
    <w:rPr>
      <w:color w:val="0563C1" w:themeColor="hyperlink"/>
      <w:u w:val="single"/>
    </w:rPr>
  </w:style>
  <w:style w:type="paragraph" w:styleId="a6">
    <w:name w:val="List Paragraph"/>
    <w:aliases w:val="Bullet List,FooterText,numbered,Paragraphe de liste1,lp1,it_List1,Абзац списка литеральный,Абзац списка2,Абзац списка21"/>
    <w:basedOn w:val="a"/>
    <w:uiPriority w:val="34"/>
    <w:qFormat/>
    <w:rsid w:val="00135CD3"/>
    <w:pPr>
      <w:ind w:left="720"/>
      <w:contextualSpacing/>
    </w:pPr>
  </w:style>
  <w:style w:type="character" w:styleId="a7">
    <w:name w:val="Strong"/>
    <w:basedOn w:val="a0"/>
    <w:uiPriority w:val="22"/>
    <w:qFormat/>
    <w:rsid w:val="00135CD3"/>
    <w:rPr>
      <w:b/>
      <w:bCs/>
    </w:rPr>
  </w:style>
  <w:style w:type="character" w:styleId="a8">
    <w:name w:val="Emphasis"/>
    <w:basedOn w:val="a0"/>
    <w:uiPriority w:val="20"/>
    <w:qFormat/>
    <w:rsid w:val="00135CD3"/>
    <w:rPr>
      <w:i/>
      <w:iCs/>
    </w:rPr>
  </w:style>
  <w:style w:type="paragraph" w:customStyle="1" w:styleId="articledecorationfirst">
    <w:name w:val="article_decoration_first"/>
    <w:basedOn w:val="a"/>
    <w:uiPriority w:val="99"/>
    <w:rsid w:val="00135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basedOn w:val="a0"/>
    <w:link w:val="a3"/>
    <w:uiPriority w:val="99"/>
    <w:rsid w:val="00135C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D46179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46179"/>
  </w:style>
  <w:style w:type="paragraph" w:styleId="ab">
    <w:name w:val="footer"/>
    <w:basedOn w:val="a"/>
    <w:link w:val="ac"/>
    <w:uiPriority w:val="99"/>
    <w:unhideWhenUsed/>
    <w:rsid w:val="00D46179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46179"/>
  </w:style>
  <w:style w:type="paragraph" w:styleId="ad">
    <w:name w:val="Balloon Text"/>
    <w:basedOn w:val="a"/>
    <w:link w:val="ae"/>
    <w:uiPriority w:val="99"/>
    <w:semiHidden/>
    <w:unhideWhenUsed/>
    <w:rsid w:val="006E76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E76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CD3"/>
    <w:pPr>
      <w:spacing w:after="0" w:line="360" w:lineRule="auto"/>
      <w:ind w:firstLine="709"/>
      <w:jc w:val="both"/>
    </w:pPr>
  </w:style>
  <w:style w:type="paragraph" w:styleId="1">
    <w:name w:val="heading 1"/>
    <w:basedOn w:val="a"/>
    <w:next w:val="a"/>
    <w:link w:val="10"/>
    <w:uiPriority w:val="99"/>
    <w:qFormat/>
    <w:rsid w:val="00135CD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5CD3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Normal (Web)"/>
    <w:basedOn w:val="a"/>
    <w:link w:val="a4"/>
    <w:uiPriority w:val="99"/>
    <w:unhideWhenUsed/>
    <w:rsid w:val="00135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35CD3"/>
    <w:rPr>
      <w:color w:val="0563C1" w:themeColor="hyperlink"/>
      <w:u w:val="single"/>
    </w:rPr>
  </w:style>
  <w:style w:type="paragraph" w:styleId="a6">
    <w:name w:val="List Paragraph"/>
    <w:aliases w:val="Bullet List,FooterText,numbered,Paragraphe de liste1,lp1,it_List1,Абзац списка литеральный,Абзац списка2,Абзац списка21"/>
    <w:basedOn w:val="a"/>
    <w:uiPriority w:val="34"/>
    <w:qFormat/>
    <w:rsid w:val="00135CD3"/>
    <w:pPr>
      <w:ind w:left="720"/>
      <w:contextualSpacing/>
    </w:pPr>
  </w:style>
  <w:style w:type="character" w:styleId="a7">
    <w:name w:val="Strong"/>
    <w:basedOn w:val="a0"/>
    <w:uiPriority w:val="22"/>
    <w:qFormat/>
    <w:rsid w:val="00135CD3"/>
    <w:rPr>
      <w:b/>
      <w:bCs/>
    </w:rPr>
  </w:style>
  <w:style w:type="character" w:styleId="a8">
    <w:name w:val="Emphasis"/>
    <w:basedOn w:val="a0"/>
    <w:uiPriority w:val="20"/>
    <w:qFormat/>
    <w:rsid w:val="00135CD3"/>
    <w:rPr>
      <w:i/>
      <w:iCs/>
    </w:rPr>
  </w:style>
  <w:style w:type="paragraph" w:customStyle="1" w:styleId="articledecorationfirst">
    <w:name w:val="article_decoration_first"/>
    <w:basedOn w:val="a"/>
    <w:uiPriority w:val="99"/>
    <w:rsid w:val="00135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basedOn w:val="a0"/>
    <w:link w:val="a3"/>
    <w:uiPriority w:val="99"/>
    <w:rsid w:val="00135C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D46179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46179"/>
  </w:style>
  <w:style w:type="paragraph" w:styleId="ab">
    <w:name w:val="footer"/>
    <w:basedOn w:val="a"/>
    <w:link w:val="ac"/>
    <w:uiPriority w:val="99"/>
    <w:unhideWhenUsed/>
    <w:rsid w:val="00D46179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46179"/>
  </w:style>
  <w:style w:type="paragraph" w:styleId="ad">
    <w:name w:val="Balloon Text"/>
    <w:basedOn w:val="a"/>
    <w:link w:val="ae"/>
    <w:uiPriority w:val="99"/>
    <w:semiHidden/>
    <w:unhideWhenUsed/>
    <w:rsid w:val="006E76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E76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Стрижакова Елена Михайловна</dc:creator>
  <cp:lastModifiedBy>Дорофеев Алексей Николаевич</cp:lastModifiedBy>
  <cp:revision>3</cp:revision>
  <dcterms:created xsi:type="dcterms:W3CDTF">2021-05-11T12:22:00Z</dcterms:created>
  <dcterms:modified xsi:type="dcterms:W3CDTF">2021-05-11T12:32:00Z</dcterms:modified>
</cp:coreProperties>
</file>